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A71C56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8751A7">
        <w:rPr>
          <w:sz w:val="24"/>
          <w:lang w:val="ru-RU"/>
        </w:rPr>
        <w:t>.04</w:t>
      </w:r>
      <w:r w:rsidR="00680BF7">
        <w:rPr>
          <w:sz w:val="24"/>
          <w:lang w:val="ru-RU"/>
        </w:rPr>
        <w:t>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434957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A71C56">
        <w:rPr>
          <w:sz w:val="24"/>
          <w:lang w:val="ru-RU"/>
        </w:rPr>
        <w:t>04.05</w:t>
      </w:r>
      <w:r w:rsidR="00680BF7" w:rsidRPr="003D503E">
        <w:rPr>
          <w:sz w:val="24"/>
          <w:lang w:val="ru-RU"/>
        </w:rPr>
        <w:t>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>администрации городского округа Кинель Самарской области от 31.03.2017г. №1120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</w:t>
      </w:r>
      <w:r w:rsidR="008751A7"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7932F1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9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7932F1" w:rsidRPr="007932F1" w:rsidRDefault="007932F1" w:rsidP="007932F1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7932F1">
        <w:rPr>
          <w:rFonts w:ascii="Times New Roman" w:eastAsia="Times New Roman" w:hAnsi="Times New Roman" w:cs="Times New Roman"/>
          <w:color w:val="auto"/>
          <w:szCs w:val="28"/>
          <w:lang w:val="ru-RU"/>
        </w:rPr>
        <w:t>Право заключения договора на размещение нестационарного торгового объекта:</w:t>
      </w:r>
    </w:p>
    <w:p w:rsidR="007932F1" w:rsidRPr="007932F1" w:rsidRDefault="007932F1" w:rsidP="007932F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932F1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932F1" w:rsidRPr="007932F1" w:rsidTr="00874AB7">
        <w:tc>
          <w:tcPr>
            <w:tcW w:w="3190" w:type="dxa"/>
            <w:vMerge w:val="restart"/>
            <w:shd w:val="clear" w:color="auto" w:fill="auto"/>
            <w:vAlign w:val="center"/>
          </w:tcPr>
          <w:p w:rsidR="007932F1" w:rsidRPr="007932F1" w:rsidRDefault="007932F1" w:rsidP="007932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932F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7932F1" w:rsidRPr="007932F1" w:rsidRDefault="007932F1" w:rsidP="007932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932F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Координаты точек</w:t>
            </w:r>
          </w:p>
        </w:tc>
      </w:tr>
      <w:tr w:rsidR="007932F1" w:rsidRPr="007932F1" w:rsidTr="00874AB7">
        <w:tc>
          <w:tcPr>
            <w:tcW w:w="3190" w:type="dxa"/>
            <w:vMerge/>
            <w:shd w:val="clear" w:color="auto" w:fill="auto"/>
            <w:vAlign w:val="center"/>
          </w:tcPr>
          <w:p w:rsidR="007932F1" w:rsidRPr="007932F1" w:rsidRDefault="007932F1" w:rsidP="007932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7932F1" w:rsidRPr="007932F1" w:rsidRDefault="007932F1" w:rsidP="007932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932F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7932F1" w:rsidRPr="007932F1" w:rsidRDefault="007932F1" w:rsidP="007932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932F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У</w:t>
            </w:r>
          </w:p>
        </w:tc>
      </w:tr>
      <w:tr w:rsidR="007932F1" w:rsidRPr="007932F1" w:rsidTr="00874AB7">
        <w:tc>
          <w:tcPr>
            <w:tcW w:w="3190" w:type="dxa"/>
            <w:shd w:val="clear" w:color="auto" w:fill="auto"/>
            <w:vAlign w:val="center"/>
          </w:tcPr>
          <w:p w:rsidR="007932F1" w:rsidRPr="007932F1" w:rsidRDefault="007932F1" w:rsidP="007932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932F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7932F1" w:rsidRPr="007932F1" w:rsidRDefault="007932F1" w:rsidP="007932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932F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6702.93</w:t>
            </w:r>
          </w:p>
        </w:tc>
        <w:tc>
          <w:tcPr>
            <w:tcW w:w="3191" w:type="dxa"/>
            <w:shd w:val="clear" w:color="auto" w:fill="auto"/>
          </w:tcPr>
          <w:p w:rsidR="007932F1" w:rsidRPr="007932F1" w:rsidRDefault="007932F1" w:rsidP="007932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932F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18089.73</w:t>
            </w:r>
          </w:p>
        </w:tc>
      </w:tr>
      <w:tr w:rsidR="007932F1" w:rsidRPr="007932F1" w:rsidTr="00874AB7">
        <w:tc>
          <w:tcPr>
            <w:tcW w:w="3190" w:type="dxa"/>
            <w:shd w:val="clear" w:color="auto" w:fill="auto"/>
            <w:vAlign w:val="center"/>
          </w:tcPr>
          <w:p w:rsidR="007932F1" w:rsidRPr="007932F1" w:rsidRDefault="007932F1" w:rsidP="007932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932F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7932F1" w:rsidRPr="007932F1" w:rsidRDefault="007932F1" w:rsidP="007932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932F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6701.63</w:t>
            </w:r>
          </w:p>
        </w:tc>
        <w:tc>
          <w:tcPr>
            <w:tcW w:w="3191" w:type="dxa"/>
            <w:shd w:val="clear" w:color="auto" w:fill="auto"/>
          </w:tcPr>
          <w:p w:rsidR="007932F1" w:rsidRPr="007932F1" w:rsidRDefault="007932F1" w:rsidP="007932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932F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18093.51</w:t>
            </w:r>
          </w:p>
        </w:tc>
      </w:tr>
      <w:tr w:rsidR="007932F1" w:rsidRPr="007932F1" w:rsidTr="00874AB7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7932F1" w:rsidRPr="007932F1" w:rsidRDefault="007932F1" w:rsidP="007932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932F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7932F1" w:rsidRPr="007932F1" w:rsidRDefault="007932F1" w:rsidP="007932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932F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6696.90</w:t>
            </w:r>
          </w:p>
        </w:tc>
        <w:tc>
          <w:tcPr>
            <w:tcW w:w="3191" w:type="dxa"/>
            <w:shd w:val="clear" w:color="auto" w:fill="auto"/>
          </w:tcPr>
          <w:p w:rsidR="007932F1" w:rsidRPr="007932F1" w:rsidRDefault="007932F1" w:rsidP="007932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932F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18091.89</w:t>
            </w:r>
          </w:p>
        </w:tc>
      </w:tr>
      <w:tr w:rsidR="007932F1" w:rsidRPr="007932F1" w:rsidTr="00874AB7">
        <w:tc>
          <w:tcPr>
            <w:tcW w:w="3190" w:type="dxa"/>
            <w:shd w:val="clear" w:color="auto" w:fill="auto"/>
            <w:vAlign w:val="center"/>
          </w:tcPr>
          <w:p w:rsidR="007932F1" w:rsidRPr="007932F1" w:rsidRDefault="007932F1" w:rsidP="007932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932F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7932F1" w:rsidRPr="007932F1" w:rsidRDefault="007932F1" w:rsidP="007932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932F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6698.20</w:t>
            </w:r>
          </w:p>
        </w:tc>
        <w:tc>
          <w:tcPr>
            <w:tcW w:w="3191" w:type="dxa"/>
            <w:shd w:val="clear" w:color="auto" w:fill="auto"/>
          </w:tcPr>
          <w:p w:rsidR="007932F1" w:rsidRPr="007932F1" w:rsidRDefault="007932F1" w:rsidP="007932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932F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18088.11</w:t>
            </w:r>
          </w:p>
        </w:tc>
      </w:tr>
    </w:tbl>
    <w:p w:rsidR="007932F1" w:rsidRPr="007932F1" w:rsidRDefault="007932F1" w:rsidP="007932F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932F1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10 кв.м.;</w:t>
      </w:r>
    </w:p>
    <w:p w:rsidR="007932F1" w:rsidRPr="007932F1" w:rsidRDefault="007932F1" w:rsidP="007932F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932F1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Адрес НТО: </w:t>
      </w:r>
      <w:bookmarkStart w:id="0" w:name="_Hlk481138416"/>
      <w:r w:rsidRPr="007932F1">
        <w:rPr>
          <w:rFonts w:ascii="Times New Roman" w:eastAsia="Times New Roman" w:hAnsi="Times New Roman" w:cs="Times New Roman"/>
          <w:color w:val="auto"/>
          <w:szCs w:val="28"/>
          <w:lang w:val="ru-RU"/>
        </w:rPr>
        <w:t>Самарская область, г.Кинель, п.г.т. Усть-Кинельский, ул. Шоссейная, 80, площадка ДРСУ</w:t>
      </w:r>
      <w:bookmarkEnd w:id="0"/>
      <w:r w:rsidRPr="007932F1">
        <w:rPr>
          <w:rFonts w:ascii="Times New Roman" w:eastAsia="Times New Roman" w:hAnsi="Times New Roman" w:cs="Times New Roman"/>
          <w:color w:val="auto"/>
          <w:szCs w:val="28"/>
          <w:lang w:val="ru-RU"/>
        </w:rPr>
        <w:t>;</w:t>
      </w:r>
    </w:p>
    <w:p w:rsidR="007932F1" w:rsidRPr="007932F1" w:rsidRDefault="007932F1" w:rsidP="007932F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932F1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Сезонный объект; </w:t>
      </w:r>
    </w:p>
    <w:p w:rsidR="007932F1" w:rsidRPr="007932F1" w:rsidRDefault="007932F1" w:rsidP="007932F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932F1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Срок действия договора: </w:t>
      </w:r>
      <w:bookmarkStart w:id="1" w:name="_Hlk478988033"/>
      <w:r w:rsidRPr="007932F1">
        <w:rPr>
          <w:rFonts w:ascii="Times New Roman" w:eastAsia="Times New Roman" w:hAnsi="Times New Roman" w:cs="Times New Roman"/>
          <w:color w:val="auto"/>
          <w:szCs w:val="28"/>
          <w:lang w:val="ru-RU"/>
        </w:rPr>
        <w:t>170 календарных дней (с 15.05.2017 г. по 31.10.2017 г.)</w:t>
      </w:r>
      <w:bookmarkEnd w:id="1"/>
      <w:r w:rsidRPr="007932F1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; </w:t>
      </w:r>
    </w:p>
    <w:p w:rsidR="007932F1" w:rsidRPr="007932F1" w:rsidRDefault="007932F1" w:rsidP="007932F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932F1">
        <w:rPr>
          <w:rFonts w:ascii="Times New Roman" w:eastAsia="Times New Roman" w:hAnsi="Times New Roman" w:cs="Times New Roman"/>
          <w:color w:val="auto"/>
          <w:szCs w:val="28"/>
          <w:lang w:val="ru-RU"/>
        </w:rPr>
        <w:t>Специализация НТО: продовольственные товары (овощные и бахчевые культуры, фрукты);</w:t>
      </w:r>
    </w:p>
    <w:p w:rsidR="007932F1" w:rsidRPr="007932F1" w:rsidRDefault="007932F1" w:rsidP="007932F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932F1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Начальный размер платы по договору составляет </w:t>
      </w:r>
      <w:bookmarkStart w:id="2" w:name="_Hlk481138425"/>
      <w:r w:rsidRPr="007932F1">
        <w:rPr>
          <w:rFonts w:ascii="Times New Roman" w:eastAsia="Times New Roman" w:hAnsi="Times New Roman" w:cs="Times New Roman"/>
          <w:color w:val="auto"/>
          <w:szCs w:val="28"/>
          <w:lang w:val="ru-RU"/>
        </w:rPr>
        <w:t>2273 (две тысячи двести семьдесят три)  рубля 21 копейка</w:t>
      </w:r>
      <w:bookmarkEnd w:id="2"/>
      <w:r w:rsidRPr="007932F1">
        <w:rPr>
          <w:rFonts w:ascii="Times New Roman" w:eastAsia="Times New Roman" w:hAnsi="Times New Roman" w:cs="Times New Roman"/>
          <w:color w:val="auto"/>
          <w:szCs w:val="28"/>
          <w:lang w:val="ru-RU"/>
        </w:rPr>
        <w:t>;</w:t>
      </w:r>
    </w:p>
    <w:p w:rsidR="007932F1" w:rsidRPr="007932F1" w:rsidRDefault="007932F1" w:rsidP="007932F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932F1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68 (шестьдесят восемь) рублей 00 копеек.</w:t>
      </w:r>
    </w:p>
    <w:p w:rsidR="00004AE7" w:rsidRPr="00F11513" w:rsidRDefault="007932F1" w:rsidP="007932F1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        6</w:t>
      </w:r>
      <w:r w:rsidRPr="007932F1">
        <w:rPr>
          <w:rFonts w:ascii="Times New Roman" w:eastAsia="Times New Roman" w:hAnsi="Times New Roman" w:cs="Times New Roman"/>
          <w:color w:val="auto"/>
          <w:szCs w:val="28"/>
          <w:lang w:val="ru-RU"/>
        </w:rPr>
        <w:t>азмер задатка 454 (четыреста пятьдесят четыре) рубля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871"/>
        <w:gridCol w:w="2410"/>
        <w:gridCol w:w="1783"/>
      </w:tblGrid>
      <w:tr w:rsidR="00004AE7" w:rsidTr="005541A9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5541A9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5541A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7932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Нуруев Рафик Фариш оглы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A71C56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7932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.04</w:t>
            </w:r>
            <w:r w:rsidR="00004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7932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7932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5541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7932F1" w:rsidP="005541A9">
            <w:pPr>
              <w:ind w:left="28" w:right="72" w:hanging="3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454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5541A9">
            <w:pPr>
              <w:ind w:left="28" w:right="72" w:hanging="3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A245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7932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2458B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7932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Нуруев Рафик Фариш оглы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7932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7932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25.04.2017</w:t>
            </w:r>
            <w:r w:rsidR="007932F1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7932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7932F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7932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7932F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 w:rsidR="00A2458B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7932F1">
        <w:rPr>
          <w:rFonts w:ascii="Times New Roman" w:eastAsia="Times New Roman" w:hAnsi="Times New Roman" w:cs="Times New Roman"/>
          <w:color w:val="auto"/>
          <w:lang w:val="ru-RU"/>
        </w:rPr>
        <w:t>0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кв.м.,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специализация: </w:t>
      </w:r>
      <w:r w:rsidR="00867046" w:rsidRPr="00867046">
        <w:rPr>
          <w:rFonts w:ascii="Times New Roman" w:eastAsia="Times New Roman" w:hAnsi="Times New Roman" w:cs="Times New Roman"/>
          <w:color w:val="auto"/>
          <w:szCs w:val="28"/>
          <w:lang w:val="ru-RU"/>
        </w:rPr>
        <w:t>продовольственные товары (овощные и бахчевые культуры, фрукты)</w:t>
      </w:r>
      <w:r w:rsidR="00A71C56">
        <w:rPr>
          <w:rFonts w:ascii="Times New Roman" w:eastAsia="Times New Roman" w:hAnsi="Times New Roman" w:cs="Times New Roman"/>
          <w:color w:val="auto"/>
          <w:lang w:val="ru-RU"/>
        </w:rPr>
        <w:t xml:space="preserve">, сезонность: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сезонный,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7932F1" w:rsidRPr="007932F1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п.г.т. Усть-Кинельский, ул. Шоссейная, 80, площадка ДРСУ</w:t>
      </w:r>
      <w:r w:rsidR="008751A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7932F1" w:rsidRPr="007932F1">
        <w:rPr>
          <w:rFonts w:ascii="Times New Roman" w:eastAsia="Times New Roman" w:hAnsi="Times New Roman" w:cs="Times New Roman"/>
          <w:color w:val="auto"/>
          <w:lang w:val="ru-RU"/>
        </w:rPr>
        <w:t>ИП Нуруев</w:t>
      </w:r>
      <w:r w:rsidR="007932F1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7932F1" w:rsidRPr="007932F1">
        <w:rPr>
          <w:rFonts w:ascii="Times New Roman" w:eastAsia="Times New Roman" w:hAnsi="Times New Roman" w:cs="Times New Roman"/>
          <w:color w:val="auto"/>
          <w:lang w:val="ru-RU"/>
        </w:rPr>
        <w:t xml:space="preserve"> Рафик</w:t>
      </w:r>
      <w:r w:rsidR="007932F1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7932F1" w:rsidRPr="007932F1">
        <w:rPr>
          <w:rFonts w:ascii="Times New Roman" w:eastAsia="Times New Roman" w:hAnsi="Times New Roman" w:cs="Times New Roman"/>
          <w:color w:val="auto"/>
          <w:lang w:val="ru-RU"/>
        </w:rPr>
        <w:t xml:space="preserve"> Фариш оглы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7932F1" w:rsidRPr="007932F1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п.г.т. Усть-Кинельский, ул. Шоссейная, 80, площадка ДРСУ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7932F1" w:rsidRPr="007932F1">
        <w:rPr>
          <w:rFonts w:ascii="Times New Roman" w:eastAsia="Times New Roman" w:hAnsi="Times New Roman" w:cs="Times New Roman"/>
          <w:b/>
          <w:color w:val="auto"/>
          <w:lang w:val="ru-RU"/>
        </w:rPr>
        <w:t>2273 (две тысячи двести семьдесят три)  рубля 21 копейка</w:t>
      </w:r>
      <w:bookmarkStart w:id="3" w:name="_GoBack"/>
      <w:bookmarkEnd w:id="3"/>
      <w:r w:rsidR="008751A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2-х экземплярах.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37B" w:rsidRDefault="0091237B">
      <w:r>
        <w:separator/>
      </w:r>
    </w:p>
  </w:endnote>
  <w:endnote w:type="continuationSeparator" w:id="0">
    <w:p w:rsidR="0091237B" w:rsidRDefault="00912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37B" w:rsidRDefault="0091237B"/>
  </w:footnote>
  <w:footnote w:type="continuationSeparator" w:id="0">
    <w:p w:rsidR="0091237B" w:rsidRDefault="009123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110048"/>
    <w:rsid w:val="001373A2"/>
    <w:rsid w:val="001433F4"/>
    <w:rsid w:val="001C1460"/>
    <w:rsid w:val="001C7B19"/>
    <w:rsid w:val="00222970"/>
    <w:rsid w:val="002715F7"/>
    <w:rsid w:val="00272FC5"/>
    <w:rsid w:val="002E4997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541A9"/>
    <w:rsid w:val="005829FE"/>
    <w:rsid w:val="005B1DE1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932F1"/>
    <w:rsid w:val="007C2032"/>
    <w:rsid w:val="00832057"/>
    <w:rsid w:val="00866514"/>
    <w:rsid w:val="00867046"/>
    <w:rsid w:val="008751A7"/>
    <w:rsid w:val="008B3449"/>
    <w:rsid w:val="00903E07"/>
    <w:rsid w:val="0091237B"/>
    <w:rsid w:val="00914798"/>
    <w:rsid w:val="009B0B9C"/>
    <w:rsid w:val="009D4C50"/>
    <w:rsid w:val="00A03B89"/>
    <w:rsid w:val="00A2458B"/>
    <w:rsid w:val="00A635D0"/>
    <w:rsid w:val="00A6389A"/>
    <w:rsid w:val="00A66F6A"/>
    <w:rsid w:val="00A71C56"/>
    <w:rsid w:val="00AA2C3D"/>
    <w:rsid w:val="00BC2483"/>
    <w:rsid w:val="00BC6252"/>
    <w:rsid w:val="00C11AD1"/>
    <w:rsid w:val="00CA59FC"/>
    <w:rsid w:val="00CE4271"/>
    <w:rsid w:val="00D33082"/>
    <w:rsid w:val="00D41878"/>
    <w:rsid w:val="00D6687B"/>
    <w:rsid w:val="00DB1AED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213C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2017-04-28T05:48:00Z</cp:lastPrinted>
  <dcterms:created xsi:type="dcterms:W3CDTF">2017-04-28T06:25:00Z</dcterms:created>
  <dcterms:modified xsi:type="dcterms:W3CDTF">2017-04-28T06:25:00Z</dcterms:modified>
</cp:coreProperties>
</file>